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B3657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00</w:t>
            </w:r>
            <w:r w:rsidR="00B3657C" w:rsidRPr="00B3657C">
              <w:rPr>
                <w:b/>
                <w:sz w:val="24"/>
                <w:szCs w:val="24"/>
              </w:rPr>
              <w:t>9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B3657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B3657C" w:rsidRPr="00B3657C">
              <w:rPr>
                <w:spacing w:val="-2"/>
                <w:sz w:val="24"/>
                <w:szCs w:val="24"/>
              </w:rPr>
              <w:t>7264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424F70" w:rsidRPr="00B3657C" w:rsidRDefault="008D3CE0" w:rsidP="00E42D8F">
      <w:pPr>
        <w:spacing w:line="360" w:lineRule="auto"/>
        <w:ind w:left="100" w:right="115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B3657C" w:rsidRPr="00B3657C">
        <w:rPr>
          <w:sz w:val="24"/>
          <w:szCs w:val="24"/>
        </w:rPr>
        <w:t>27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2936CA" w:rsidRPr="00B3657C">
        <w:rPr>
          <w:sz w:val="24"/>
          <w:szCs w:val="24"/>
        </w:rPr>
        <w:t>feverei</w:t>
      </w:r>
      <w:r w:rsidR="00C83850" w:rsidRPr="00B3657C">
        <w:rPr>
          <w:sz w:val="24"/>
          <w:szCs w:val="24"/>
        </w:rPr>
        <w:t>ro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Municipal de Bom</w:t>
      </w:r>
      <w:r w:rsidRPr="00B3657C">
        <w:rPr>
          <w:spacing w:val="1"/>
          <w:sz w:val="24"/>
          <w:szCs w:val="24"/>
        </w:rPr>
        <w:t xml:space="preserve"> </w:t>
      </w:r>
      <w:r w:rsidRPr="00B3657C">
        <w:rPr>
          <w:sz w:val="24"/>
          <w:szCs w:val="24"/>
        </w:rPr>
        <w:t xml:space="preserve">Jardim, às </w:t>
      </w:r>
      <w:r w:rsidR="00B3657C" w:rsidRPr="00B3657C">
        <w:rPr>
          <w:sz w:val="24"/>
          <w:szCs w:val="24"/>
        </w:rPr>
        <w:t>nove</w:t>
      </w:r>
      <w:r w:rsidRPr="00B3657C">
        <w:rPr>
          <w:sz w:val="24"/>
          <w:szCs w:val="24"/>
        </w:rPr>
        <w:t xml:space="preserve"> horas</w:t>
      </w:r>
      <w:r w:rsidR="00B3657C" w:rsidRPr="00B3657C">
        <w:rPr>
          <w:sz w:val="24"/>
          <w:szCs w:val="24"/>
        </w:rPr>
        <w:t xml:space="preserve"> e trinta minutos</w:t>
      </w:r>
      <w:r w:rsidRPr="00B3657C">
        <w:rPr>
          <w:sz w:val="24"/>
          <w:szCs w:val="24"/>
        </w:rPr>
        <w:t xml:space="preserve">, </w:t>
      </w:r>
      <w:r w:rsidR="0038684F" w:rsidRPr="00B3657C">
        <w:rPr>
          <w:sz w:val="24"/>
          <w:szCs w:val="24"/>
        </w:rPr>
        <w:t xml:space="preserve">reuniu-se a Pregoeira: Marineis Ayres de Jesus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Mat. 12/1441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SMA, Antônio Cláudio de Oliveira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Mat. 10/367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SMS, Gisely Lopes de Moraes – Mat. 10/6368 </w:t>
      </w:r>
      <w:r w:rsidR="0038684F" w:rsidRPr="00B3657C">
        <w:rPr>
          <w:b/>
          <w:sz w:val="24"/>
          <w:szCs w:val="24"/>
        </w:rPr>
        <w:t>–</w:t>
      </w:r>
      <w:r w:rsidR="0038684F" w:rsidRPr="00B3657C">
        <w:rPr>
          <w:sz w:val="24"/>
          <w:szCs w:val="24"/>
        </w:rPr>
        <w:t xml:space="preserve"> SME e </w:t>
      </w:r>
      <w:r w:rsidR="00B3657C" w:rsidRPr="00B3657C">
        <w:rPr>
          <w:sz w:val="24"/>
          <w:szCs w:val="24"/>
        </w:rPr>
        <w:t>Gustavo Emerich – Mat. 41/7192 – SMA</w:t>
      </w:r>
      <w:r w:rsidR="0038684F" w:rsidRPr="00B3657C">
        <w:rPr>
          <w:sz w:val="24"/>
          <w:szCs w:val="24"/>
        </w:rPr>
        <w:t xml:space="preserve">, </w:t>
      </w:r>
      <w:r w:rsidR="00C97736" w:rsidRPr="00B3657C">
        <w:rPr>
          <w:sz w:val="24"/>
          <w:szCs w:val="24"/>
        </w:rPr>
        <w:t>bem como a presença da represen</w:t>
      </w:r>
      <w:r w:rsidR="00AD2D63" w:rsidRPr="00B3657C">
        <w:rPr>
          <w:sz w:val="24"/>
          <w:szCs w:val="24"/>
        </w:rPr>
        <w:t>tante do setor requisitante, Sr</w:t>
      </w:r>
      <w:r w:rsidR="00B3657C" w:rsidRPr="00B3657C">
        <w:rPr>
          <w:sz w:val="24"/>
          <w:szCs w:val="24"/>
        </w:rPr>
        <w:t>ª</w:t>
      </w:r>
      <w:r w:rsidR="00C97736" w:rsidRPr="00B3657C">
        <w:rPr>
          <w:sz w:val="24"/>
          <w:szCs w:val="24"/>
        </w:rPr>
        <w:t xml:space="preserve">. </w:t>
      </w:r>
      <w:r w:rsidR="00B3657C" w:rsidRPr="00B3657C">
        <w:rPr>
          <w:sz w:val="24"/>
          <w:szCs w:val="24"/>
        </w:rPr>
        <w:t>Carolline Azevedo Caetano</w:t>
      </w:r>
      <w:r w:rsidR="00C97736" w:rsidRPr="00B3657C">
        <w:rPr>
          <w:sz w:val="24"/>
          <w:szCs w:val="24"/>
        </w:rPr>
        <w:t xml:space="preserve">; </w:t>
      </w:r>
      <w:r w:rsidRPr="00B3657C">
        <w:rPr>
          <w:sz w:val="24"/>
          <w:szCs w:val="24"/>
        </w:rPr>
        <w:t>para realizar</w:t>
      </w:r>
      <w:r w:rsidRPr="00B3657C">
        <w:rPr>
          <w:spacing w:val="1"/>
          <w:sz w:val="24"/>
          <w:szCs w:val="24"/>
        </w:rPr>
        <w:t xml:space="preserve"> </w:t>
      </w:r>
      <w:r w:rsidRPr="00B3657C">
        <w:rPr>
          <w:sz w:val="24"/>
          <w:szCs w:val="24"/>
        </w:rPr>
        <w:t xml:space="preserve">licitação na modalidade Pregão Presencial, atendendo ao solicitado no processo nº </w:t>
      </w:r>
      <w:r w:rsidR="00B3657C">
        <w:rPr>
          <w:sz w:val="24"/>
          <w:szCs w:val="24"/>
        </w:rPr>
        <w:t>7264</w:t>
      </w:r>
      <w:r w:rsidRPr="00B3657C">
        <w:rPr>
          <w:sz w:val="24"/>
          <w:szCs w:val="24"/>
        </w:rPr>
        <w:t>/2</w:t>
      </w:r>
      <w:r w:rsidR="00B3657C">
        <w:rPr>
          <w:sz w:val="24"/>
          <w:szCs w:val="24"/>
        </w:rPr>
        <w:t>2</w:t>
      </w:r>
      <w:r w:rsidRPr="00B3657C">
        <w:rPr>
          <w:sz w:val="24"/>
          <w:szCs w:val="24"/>
        </w:rPr>
        <w:t xml:space="preserve">, </w:t>
      </w:r>
      <w:r w:rsidR="0038684F" w:rsidRPr="00B3657C">
        <w:rPr>
          <w:sz w:val="24"/>
          <w:szCs w:val="24"/>
        </w:rPr>
        <w:t>da</w:t>
      </w:r>
      <w:r w:rsidR="002D041A" w:rsidRPr="00B3657C">
        <w:rPr>
          <w:sz w:val="24"/>
          <w:szCs w:val="24"/>
        </w:rPr>
        <w:t xml:space="preserve"> </w:t>
      </w:r>
      <w:r w:rsidR="00C6263A" w:rsidRPr="00B3657C">
        <w:rPr>
          <w:sz w:val="24"/>
          <w:szCs w:val="24"/>
        </w:rPr>
        <w:t xml:space="preserve">Secretaria Municipal de </w:t>
      </w:r>
      <w:r w:rsidR="00B3657C">
        <w:rPr>
          <w:sz w:val="24"/>
          <w:szCs w:val="24"/>
        </w:rPr>
        <w:t>Saúde</w:t>
      </w:r>
      <w:r w:rsidR="00965760" w:rsidRPr="00B3657C">
        <w:rPr>
          <w:sz w:val="24"/>
          <w:szCs w:val="24"/>
        </w:rPr>
        <w:t>;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 da: “</w:t>
      </w:r>
      <w:r w:rsidR="006526B9" w:rsidRPr="006526B9">
        <w:rPr>
          <w:sz w:val="24"/>
          <w:szCs w:val="24"/>
        </w:rPr>
        <w:t>Eventual e futura aquisição de RATICIDA, para atender à demanda da</w:t>
      </w:r>
      <w:r w:rsidR="006526B9">
        <w:rPr>
          <w:sz w:val="24"/>
          <w:szCs w:val="24"/>
        </w:rPr>
        <w:t xml:space="preserve"> </w:t>
      </w:r>
      <w:r w:rsidR="006526B9" w:rsidRPr="006526B9">
        <w:rPr>
          <w:sz w:val="24"/>
          <w:szCs w:val="24"/>
        </w:rPr>
        <w:t>Secretaria Municipal de Saúde</w:t>
      </w:r>
      <w:r w:rsidR="007F2B1E" w:rsidRPr="00B3657C">
        <w:rPr>
          <w:sz w:val="24"/>
          <w:szCs w:val="24"/>
        </w:rPr>
        <w:t>.</w:t>
      </w:r>
      <w:r w:rsidRPr="00B3657C">
        <w:rPr>
          <w:sz w:val="24"/>
          <w:szCs w:val="24"/>
        </w:rPr>
        <w:t>”.</w:t>
      </w:r>
      <w:r w:rsidRPr="00B3657C">
        <w:rPr>
          <w:spacing w:val="1"/>
          <w:sz w:val="24"/>
          <w:szCs w:val="24"/>
        </w:rPr>
        <w:t xml:space="preserve"> </w:t>
      </w:r>
      <w:r w:rsidR="006526B9">
        <w:rPr>
          <w:spacing w:val="1"/>
          <w:sz w:val="24"/>
          <w:szCs w:val="24"/>
        </w:rPr>
        <w:t>O</w:t>
      </w:r>
      <w:r w:rsidR="0098736A" w:rsidRPr="00B3657C">
        <w:rPr>
          <w:spacing w:val="1"/>
          <w:sz w:val="24"/>
          <w:szCs w:val="24"/>
        </w:rPr>
        <w:t xml:space="preserve"> </w:t>
      </w:r>
      <w:r w:rsidRPr="00B3657C">
        <w:rPr>
          <w:sz w:val="24"/>
          <w:szCs w:val="24"/>
        </w:rPr>
        <w:t>Edital de Convocação</w:t>
      </w:r>
      <w:r w:rsidR="00B7280F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foi devidamente publicado na Edição nº 1.</w:t>
      </w:r>
      <w:r w:rsidR="0098736A" w:rsidRPr="00B3657C">
        <w:rPr>
          <w:sz w:val="24"/>
          <w:szCs w:val="24"/>
        </w:rPr>
        <w:t>3</w:t>
      </w:r>
      <w:r w:rsidR="00B7280F" w:rsidRPr="00B3657C">
        <w:rPr>
          <w:sz w:val="24"/>
          <w:szCs w:val="24"/>
        </w:rPr>
        <w:t>5</w:t>
      </w:r>
      <w:r w:rsidR="006526B9">
        <w:rPr>
          <w:sz w:val="24"/>
          <w:szCs w:val="24"/>
        </w:rPr>
        <w:t>1</w:t>
      </w:r>
      <w:r w:rsidRPr="00B3657C">
        <w:rPr>
          <w:sz w:val="24"/>
          <w:szCs w:val="24"/>
        </w:rPr>
        <w:t xml:space="preserve"> de </w:t>
      </w:r>
      <w:r w:rsidR="00B7280F" w:rsidRPr="00B3657C">
        <w:rPr>
          <w:sz w:val="24"/>
          <w:szCs w:val="24"/>
        </w:rPr>
        <w:t>0</w:t>
      </w:r>
      <w:r w:rsidR="006526B9">
        <w:rPr>
          <w:sz w:val="24"/>
          <w:szCs w:val="24"/>
        </w:rPr>
        <w:t>9</w:t>
      </w:r>
      <w:r w:rsidRPr="00B3657C">
        <w:rPr>
          <w:sz w:val="24"/>
          <w:szCs w:val="24"/>
        </w:rPr>
        <w:t>/</w:t>
      </w:r>
      <w:r w:rsidR="00042D2B" w:rsidRPr="00B3657C">
        <w:rPr>
          <w:sz w:val="24"/>
          <w:szCs w:val="24"/>
        </w:rPr>
        <w:t>0</w:t>
      </w:r>
      <w:r w:rsidR="0053125B" w:rsidRPr="00B3657C">
        <w:rPr>
          <w:sz w:val="24"/>
          <w:szCs w:val="24"/>
        </w:rPr>
        <w:t>2</w:t>
      </w:r>
      <w:r w:rsidRPr="00B3657C">
        <w:rPr>
          <w:sz w:val="24"/>
          <w:szCs w:val="24"/>
        </w:rPr>
        <w:t>/202</w:t>
      </w:r>
      <w:r w:rsidR="00042D2B" w:rsidRPr="00B3657C">
        <w:rPr>
          <w:sz w:val="24"/>
          <w:szCs w:val="24"/>
        </w:rPr>
        <w:t>3</w:t>
      </w:r>
      <w:r w:rsidRPr="00B3657C">
        <w:rPr>
          <w:sz w:val="24"/>
          <w:szCs w:val="24"/>
        </w:rPr>
        <w:t xml:space="preserve"> do </w:t>
      </w:r>
      <w:r w:rsidRPr="00B3657C">
        <w:rPr>
          <w:color w:val="000000" w:themeColor="text1"/>
          <w:sz w:val="24"/>
          <w:szCs w:val="24"/>
        </w:rPr>
        <w:t xml:space="preserve">Jornal O Popular, pág. </w:t>
      </w:r>
      <w:r w:rsidR="00B7280F" w:rsidRPr="00B3657C">
        <w:rPr>
          <w:color w:val="000000" w:themeColor="text1"/>
          <w:sz w:val="24"/>
          <w:szCs w:val="24"/>
        </w:rPr>
        <w:t>0</w:t>
      </w:r>
      <w:r w:rsidR="006526B9">
        <w:rPr>
          <w:color w:val="000000" w:themeColor="text1"/>
          <w:sz w:val="24"/>
          <w:szCs w:val="24"/>
        </w:rPr>
        <w:t>2</w:t>
      </w:r>
      <w:r w:rsidRPr="00B3657C">
        <w:rPr>
          <w:color w:val="000000" w:themeColor="text1"/>
          <w:sz w:val="24"/>
          <w:szCs w:val="24"/>
        </w:rPr>
        <w:t>, bem como</w:t>
      </w:r>
      <w:r w:rsidR="0053125B" w:rsidRPr="00B3657C">
        <w:rPr>
          <w:color w:val="000000" w:themeColor="text1"/>
          <w:sz w:val="24"/>
          <w:szCs w:val="24"/>
        </w:rPr>
        <w:t xml:space="preserve"> no Jornal Extra do dia 0</w:t>
      </w:r>
      <w:r w:rsidR="006526B9">
        <w:rPr>
          <w:color w:val="000000" w:themeColor="text1"/>
          <w:sz w:val="24"/>
          <w:szCs w:val="24"/>
        </w:rPr>
        <w:t>9</w:t>
      </w:r>
      <w:r w:rsidR="0053125B" w:rsidRPr="00B3657C">
        <w:rPr>
          <w:color w:val="000000" w:themeColor="text1"/>
          <w:sz w:val="24"/>
          <w:szCs w:val="24"/>
        </w:rPr>
        <w:t>/02/2023 e</w:t>
      </w:r>
      <w:r w:rsidRPr="00B3657C">
        <w:rPr>
          <w:color w:val="000000" w:themeColor="text1"/>
          <w:sz w:val="24"/>
          <w:szCs w:val="24"/>
        </w:rPr>
        <w:t xml:space="preserve"> no site do Jornal O Popular (www.opopularnoticias.com.br), na internet (www.bomjardim.rj.gov.br) e no quadro de avisos</w:t>
      </w:r>
      <w:r w:rsidR="008C44CF" w:rsidRPr="00B3657C">
        <w:rPr>
          <w:color w:val="000000" w:themeColor="text1"/>
          <w:sz w:val="24"/>
          <w:szCs w:val="24"/>
        </w:rPr>
        <w:t>:</w:t>
      </w:r>
      <w:r w:rsidR="006526B9">
        <w:rPr>
          <w:b/>
          <w:color w:val="000000" w:themeColor="text1"/>
          <w:sz w:val="24"/>
          <w:szCs w:val="24"/>
        </w:rPr>
        <w:t xml:space="preserve"> </w:t>
      </w:r>
      <w:r w:rsidR="006526B9" w:rsidRPr="006526B9">
        <w:rPr>
          <w:color w:val="000000" w:themeColor="text1"/>
          <w:sz w:val="24"/>
          <w:szCs w:val="24"/>
        </w:rPr>
        <w:t xml:space="preserve">A </w:t>
      </w:r>
      <w:r w:rsidR="006526B9">
        <w:rPr>
          <w:b/>
          <w:color w:val="000000" w:themeColor="text1"/>
          <w:sz w:val="24"/>
          <w:szCs w:val="24"/>
        </w:rPr>
        <w:t>s</w:t>
      </w:r>
      <w:r w:rsidR="006526B9" w:rsidRPr="006526B9">
        <w:rPr>
          <w:color w:val="000000" w:themeColor="text1"/>
          <w:sz w:val="24"/>
          <w:szCs w:val="24"/>
        </w:rPr>
        <w:t xml:space="preserve">eguinte empresa </w:t>
      </w:r>
      <w:r w:rsidR="006526B9" w:rsidRPr="006526B9">
        <w:rPr>
          <w:b/>
          <w:color w:val="000000" w:themeColor="text1"/>
          <w:sz w:val="24"/>
          <w:szCs w:val="24"/>
        </w:rPr>
        <w:t>H B LIMA PRODUTOS E SERVIÇOS</w:t>
      </w:r>
      <w:r w:rsidR="006526B9">
        <w:rPr>
          <w:b/>
          <w:color w:val="000000" w:themeColor="text1"/>
          <w:sz w:val="24"/>
          <w:szCs w:val="24"/>
        </w:rPr>
        <w:t xml:space="preserve"> </w:t>
      </w:r>
      <w:proofErr w:type="gramStart"/>
      <w:r w:rsidR="00D2480D" w:rsidRPr="00B3657C">
        <w:rPr>
          <w:color w:val="000000" w:themeColor="text1"/>
          <w:sz w:val="24"/>
          <w:szCs w:val="24"/>
        </w:rPr>
        <w:t>compare</w:t>
      </w:r>
      <w:r w:rsidR="008C44CF" w:rsidRPr="00B3657C">
        <w:rPr>
          <w:color w:val="000000" w:themeColor="text1"/>
          <w:sz w:val="24"/>
          <w:szCs w:val="24"/>
        </w:rPr>
        <w:t>ceu</w:t>
      </w:r>
      <w:proofErr w:type="gramEnd"/>
      <w:r w:rsidR="00D2480D" w:rsidRPr="00B3657C">
        <w:rPr>
          <w:color w:val="000000" w:themeColor="text1"/>
          <w:spacing w:val="8"/>
          <w:sz w:val="24"/>
          <w:szCs w:val="24"/>
        </w:rPr>
        <w:t xml:space="preserve"> </w:t>
      </w:r>
      <w:r w:rsidR="00D2480D" w:rsidRPr="00B3657C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D2480D" w:rsidRPr="00B3657C">
        <w:rPr>
          <w:color w:val="000000" w:themeColor="text1"/>
          <w:sz w:val="24"/>
          <w:szCs w:val="24"/>
        </w:rPr>
        <w:t>às</w:t>
      </w:r>
      <w:proofErr w:type="gramEnd"/>
      <w:r w:rsidR="00D2480D" w:rsidRPr="00B3657C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D2480D" w:rsidRPr="00B3657C">
        <w:rPr>
          <w:color w:val="000000" w:themeColor="text1"/>
          <w:spacing w:val="-57"/>
          <w:sz w:val="24"/>
          <w:szCs w:val="24"/>
        </w:rPr>
        <w:t xml:space="preserve">   </w:t>
      </w:r>
      <w:r w:rsidR="00D2480D" w:rsidRPr="00B3657C">
        <w:rPr>
          <w:color w:val="000000" w:themeColor="text1"/>
          <w:sz w:val="24"/>
          <w:szCs w:val="24"/>
        </w:rPr>
        <w:t>equipe de apoio efetuaram</w:t>
      </w:r>
      <w:r w:rsidR="00D2480D" w:rsidRPr="00B3657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B3657C">
        <w:rPr>
          <w:color w:val="000000" w:themeColor="text1"/>
          <w:sz w:val="24"/>
          <w:szCs w:val="24"/>
        </w:rPr>
        <w:t>o</w:t>
      </w:r>
      <w:r w:rsidR="00D2480D" w:rsidRPr="00B3657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B3657C">
        <w:rPr>
          <w:color w:val="000000" w:themeColor="text1"/>
          <w:sz w:val="24"/>
          <w:szCs w:val="24"/>
        </w:rPr>
        <w:t>credenciamento</w:t>
      </w:r>
      <w:r w:rsidR="00D2480D" w:rsidRPr="00B3657C">
        <w:rPr>
          <w:color w:val="000000" w:themeColor="text1"/>
          <w:spacing w:val="1"/>
          <w:sz w:val="24"/>
          <w:szCs w:val="24"/>
        </w:rPr>
        <w:t xml:space="preserve"> </w:t>
      </w:r>
      <w:r w:rsidR="006526B9">
        <w:rPr>
          <w:color w:val="000000" w:themeColor="text1"/>
          <w:sz w:val="24"/>
          <w:szCs w:val="24"/>
        </w:rPr>
        <w:t>do</w:t>
      </w:r>
      <w:r w:rsidR="00D2480D" w:rsidRPr="00B3657C">
        <w:rPr>
          <w:color w:val="000000" w:themeColor="text1"/>
          <w:spacing w:val="1"/>
          <w:sz w:val="24"/>
          <w:szCs w:val="24"/>
        </w:rPr>
        <w:t xml:space="preserve"> </w:t>
      </w:r>
      <w:r w:rsidR="00D2480D" w:rsidRPr="00B3657C">
        <w:rPr>
          <w:color w:val="000000" w:themeColor="text1"/>
          <w:sz w:val="24"/>
          <w:szCs w:val="24"/>
        </w:rPr>
        <w:t xml:space="preserve">interessado. </w:t>
      </w:r>
      <w:r w:rsidR="00D17741" w:rsidRPr="00B3657C">
        <w:rPr>
          <w:sz w:val="24"/>
          <w:szCs w:val="24"/>
        </w:rPr>
        <w:t>A</w:t>
      </w:r>
      <w:r w:rsidR="00D17741" w:rsidRPr="00B3657C">
        <w:rPr>
          <w:i/>
          <w:sz w:val="24"/>
          <w:szCs w:val="24"/>
        </w:rPr>
        <w:t xml:space="preserve"> </w:t>
      </w:r>
      <w:r w:rsidR="00D17741" w:rsidRPr="00B3657C">
        <w:rPr>
          <w:spacing w:val="1"/>
          <w:sz w:val="24"/>
          <w:szCs w:val="24"/>
        </w:rPr>
        <w:t xml:space="preserve">empresa </w:t>
      </w:r>
      <w:r w:rsidR="006526B9" w:rsidRPr="006526B9">
        <w:rPr>
          <w:b/>
          <w:color w:val="000000" w:themeColor="text1"/>
          <w:sz w:val="24"/>
          <w:szCs w:val="24"/>
        </w:rPr>
        <w:t xml:space="preserve">H B LIMA PRODUTOS E </w:t>
      </w:r>
      <w:proofErr w:type="gramStart"/>
      <w:r w:rsidR="006526B9" w:rsidRPr="006526B9">
        <w:rPr>
          <w:b/>
          <w:color w:val="000000" w:themeColor="text1"/>
          <w:sz w:val="24"/>
          <w:szCs w:val="24"/>
        </w:rPr>
        <w:t>SERVIÇOS</w:t>
      </w:r>
      <w:r w:rsidR="008C44CF" w:rsidRPr="00B3657C">
        <w:rPr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462234" w:rsidRPr="00B3657C">
        <w:rPr>
          <w:sz w:val="24"/>
          <w:szCs w:val="24"/>
        </w:rPr>
        <w:t>representada por</w:t>
      </w:r>
      <w:r w:rsidR="00462234" w:rsidRPr="00B3657C">
        <w:rPr>
          <w:b/>
          <w:sz w:val="24"/>
          <w:szCs w:val="24"/>
        </w:rPr>
        <w:t xml:space="preserve"> </w:t>
      </w:r>
      <w:r w:rsidR="006526B9" w:rsidRPr="006526B9">
        <w:rPr>
          <w:i/>
          <w:sz w:val="24"/>
          <w:szCs w:val="24"/>
        </w:rPr>
        <w:t>Leandro Pinheiro Fernandes</w:t>
      </w:r>
      <w:proofErr w:type="gramEnd"/>
      <w:r w:rsidR="00E036F1" w:rsidRPr="00B3657C">
        <w:rPr>
          <w:sz w:val="24"/>
          <w:szCs w:val="24"/>
        </w:rPr>
        <w:t>.</w:t>
      </w:r>
      <w:r w:rsidR="00362EBB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A empresa</w:t>
      </w:r>
      <w:r w:rsidR="008C44CF" w:rsidRPr="00B3657C">
        <w:rPr>
          <w:sz w:val="24"/>
          <w:szCs w:val="24"/>
        </w:rPr>
        <w:t xml:space="preserve"> presente</w:t>
      </w:r>
      <w:r w:rsidR="00B37BB5" w:rsidRPr="00B3657C">
        <w:rPr>
          <w:sz w:val="24"/>
          <w:szCs w:val="24"/>
        </w:rPr>
        <w:t xml:space="preserve"> </w:t>
      </w:r>
      <w:r w:rsidR="00D2480D" w:rsidRPr="00B3657C">
        <w:rPr>
          <w:sz w:val="24"/>
          <w:szCs w:val="24"/>
        </w:rPr>
        <w:t>se enquadr</w:t>
      </w:r>
      <w:r w:rsidR="008C44CF" w:rsidRPr="00B3657C">
        <w:rPr>
          <w:sz w:val="24"/>
          <w:szCs w:val="24"/>
        </w:rPr>
        <w:t>ou</w:t>
      </w:r>
      <w:r w:rsidR="00D2480D" w:rsidRPr="00B3657C">
        <w:rPr>
          <w:sz w:val="24"/>
          <w:szCs w:val="24"/>
        </w:rPr>
        <w:t xml:space="preserve"> como Pequenos Negócios. A Pregoeira deixa registrado que foi aplicado o Acórdão 2.036/2022 TCU, quanto a autenticação dos documentos. Ato contínuo a Pregoeira e sua equipe de apoio procederam à abertura do envelope de “PROPOSTA” e ao registro dos preços apresentados pela respectiva licitante, sendo este o constante no “histórico” em anexo a presente Ata.</w:t>
      </w:r>
      <w:r w:rsidR="00E42D8F">
        <w:rPr>
          <w:sz w:val="24"/>
          <w:szCs w:val="24"/>
        </w:rPr>
        <w:t xml:space="preserve"> </w:t>
      </w:r>
      <w:r w:rsidR="00E42D8F" w:rsidRPr="00976B7B">
        <w:rPr>
          <w:sz w:val="24"/>
          <w:szCs w:val="24"/>
        </w:rPr>
        <w:t>O proponente classificado fo</w:t>
      </w:r>
      <w:r w:rsidR="00E42D8F">
        <w:rPr>
          <w:sz w:val="24"/>
          <w:szCs w:val="24"/>
        </w:rPr>
        <w:t>i</w:t>
      </w:r>
      <w:r w:rsidR="00E42D8F" w:rsidRPr="00976B7B">
        <w:rPr>
          <w:sz w:val="24"/>
          <w:szCs w:val="24"/>
        </w:rPr>
        <w:t xml:space="preserve"> co</w:t>
      </w:r>
      <w:r w:rsidR="00E42D8F">
        <w:rPr>
          <w:sz w:val="24"/>
          <w:szCs w:val="24"/>
        </w:rPr>
        <w:t>nvocado para negociação do</w:t>
      </w:r>
      <w:r w:rsidR="00E42D8F">
        <w:rPr>
          <w:sz w:val="24"/>
          <w:szCs w:val="24"/>
        </w:rPr>
        <w:t>s</w:t>
      </w:r>
      <w:r w:rsidR="00E42D8F" w:rsidRPr="00562BB5">
        <w:rPr>
          <w:sz w:val="24"/>
          <w:szCs w:val="24"/>
        </w:rPr>
        <w:t xml:space="preserve"> preço</w:t>
      </w:r>
      <w:r w:rsidR="00E42D8F">
        <w:rPr>
          <w:sz w:val="24"/>
          <w:szCs w:val="24"/>
        </w:rPr>
        <w:t>s</w:t>
      </w:r>
      <w:r w:rsidR="00E42D8F" w:rsidRPr="00562BB5">
        <w:rPr>
          <w:sz w:val="24"/>
          <w:szCs w:val="24"/>
        </w:rPr>
        <w:t xml:space="preserve"> </w:t>
      </w:r>
      <w:r w:rsidR="00E42D8F" w:rsidRPr="00562BB5">
        <w:rPr>
          <w:color w:val="000000"/>
          <w:sz w:val="24"/>
          <w:szCs w:val="24"/>
        </w:rPr>
        <w:t>por item inicia</w:t>
      </w:r>
      <w:r w:rsidR="00E42D8F">
        <w:rPr>
          <w:color w:val="000000"/>
          <w:sz w:val="24"/>
          <w:szCs w:val="24"/>
        </w:rPr>
        <w:t>is</w:t>
      </w:r>
      <w:r w:rsidR="00E42D8F" w:rsidRPr="00562BB5">
        <w:rPr>
          <w:color w:val="000000"/>
          <w:sz w:val="24"/>
          <w:szCs w:val="24"/>
        </w:rPr>
        <w:t xml:space="preserve"> </w:t>
      </w:r>
      <w:r w:rsidR="00E42D8F" w:rsidRPr="00562BB5">
        <w:rPr>
          <w:sz w:val="24"/>
          <w:szCs w:val="24"/>
        </w:rPr>
        <w:t>e</w:t>
      </w:r>
      <w:r w:rsidR="00E42D8F">
        <w:rPr>
          <w:sz w:val="24"/>
          <w:szCs w:val="24"/>
        </w:rPr>
        <w:t xml:space="preserve"> mantiveram os valores inicialmente ofertados</w:t>
      </w:r>
      <w:r w:rsidR="00E42D8F" w:rsidRPr="00562BB5">
        <w:rPr>
          <w:sz w:val="24"/>
          <w:szCs w:val="24"/>
        </w:rPr>
        <w:t xml:space="preserve"> conforme registrado no histórico em anexo.</w:t>
      </w:r>
      <w:r w:rsidR="00E42D8F">
        <w:rPr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Em seguida, considerando o critério de menor preço</w:t>
      </w:r>
      <w:r w:rsidR="00E42D8F" w:rsidRPr="00B003D7">
        <w:rPr>
          <w:spacing w:val="1"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>por item, a Pregoeira e sua equipe de apoio divulgaram o resultado da licitação</w:t>
      </w:r>
      <w:r w:rsidR="00E42D8F" w:rsidRPr="00B003D7">
        <w:rPr>
          <w:i/>
          <w:sz w:val="24"/>
          <w:szCs w:val="24"/>
        </w:rPr>
        <w:t xml:space="preserve">. </w:t>
      </w:r>
      <w:r w:rsidR="00E42D8F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E42D8F" w:rsidRPr="00B003D7">
        <w:rPr>
          <w:sz w:val="24"/>
          <w:szCs w:val="24"/>
        </w:rPr>
        <w:t>a</w:t>
      </w:r>
      <w:proofErr w:type="gramEnd"/>
      <w:r w:rsidR="00E42D8F" w:rsidRPr="00B003D7">
        <w:rPr>
          <w:sz w:val="24"/>
          <w:szCs w:val="24"/>
        </w:rPr>
        <w:t xml:space="preserve"> verificação</w:t>
      </w:r>
      <w:r w:rsidR="00E42D8F" w:rsidRPr="00B003D7">
        <w:rPr>
          <w:spacing w:val="1"/>
          <w:sz w:val="24"/>
          <w:szCs w:val="24"/>
        </w:rPr>
        <w:t xml:space="preserve"> </w:t>
      </w:r>
      <w:r w:rsidR="00E42D8F" w:rsidRPr="00B003D7">
        <w:rPr>
          <w:sz w:val="24"/>
          <w:szCs w:val="24"/>
        </w:rPr>
        <w:t xml:space="preserve">de regularidade da documentação da empresa </w:t>
      </w:r>
      <w:r w:rsidR="00E42D8F" w:rsidRPr="006526B9">
        <w:rPr>
          <w:b/>
          <w:color w:val="000000" w:themeColor="text1"/>
          <w:sz w:val="24"/>
          <w:szCs w:val="24"/>
        </w:rPr>
        <w:t>H B LIMA PRODUTOS E SERVIÇOS</w:t>
      </w:r>
      <w:r w:rsidR="00E42D8F" w:rsidRPr="00B003D7">
        <w:rPr>
          <w:b/>
          <w:sz w:val="24"/>
          <w:szCs w:val="24"/>
        </w:rPr>
        <w:t xml:space="preserve">. </w:t>
      </w:r>
      <w:r w:rsidR="00E42D8F" w:rsidRPr="00B003D7">
        <w:rPr>
          <w:sz w:val="24"/>
          <w:szCs w:val="24"/>
        </w:rPr>
        <w:t xml:space="preserve">Verificaram que a mesma </w:t>
      </w:r>
      <w:r w:rsidR="00E42D8F" w:rsidRPr="00B003D7">
        <w:rPr>
          <w:sz w:val="24"/>
          <w:szCs w:val="24"/>
          <w:lang w:val="pt-BR"/>
        </w:rPr>
        <w:t xml:space="preserve">apresentou todos os documentos, </w:t>
      </w:r>
      <w:r w:rsidR="00E42D8F" w:rsidRPr="00B003D7">
        <w:rPr>
          <w:sz w:val="24"/>
          <w:szCs w:val="24"/>
        </w:rPr>
        <w:t xml:space="preserve">conforme exigidos no Edital, declarando-a </w:t>
      </w:r>
      <w:r w:rsidR="00E42D8F" w:rsidRPr="00B003D7">
        <w:rPr>
          <w:b/>
          <w:sz w:val="24"/>
          <w:szCs w:val="24"/>
        </w:rPr>
        <w:t>HABILITADA</w:t>
      </w:r>
      <w:r w:rsidR="00E42D8F" w:rsidRPr="00B003D7">
        <w:rPr>
          <w:sz w:val="24"/>
          <w:szCs w:val="24"/>
        </w:rPr>
        <w:t xml:space="preserve"> e em seguida </w:t>
      </w:r>
      <w:r w:rsidR="00E42D8F" w:rsidRPr="00B003D7">
        <w:rPr>
          <w:b/>
          <w:sz w:val="24"/>
          <w:szCs w:val="24"/>
        </w:rPr>
        <w:t>VENCEDORA</w:t>
      </w:r>
      <w:r w:rsidR="00E42D8F" w:rsidRPr="00B003D7">
        <w:rPr>
          <w:sz w:val="24"/>
          <w:szCs w:val="24"/>
        </w:rPr>
        <w:t xml:space="preserve"> do certame</w:t>
      </w:r>
      <w:r w:rsidR="00E42D8F" w:rsidRPr="00B003D7">
        <w:rPr>
          <w:sz w:val="24"/>
          <w:szCs w:val="24"/>
          <w:lang w:val="pt-BR"/>
        </w:rPr>
        <w:t>.</w:t>
      </w:r>
      <w:r w:rsidR="00E42D8F">
        <w:rPr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E42D8F" w:rsidRPr="00B003D7">
        <w:rPr>
          <w:sz w:val="24"/>
          <w:szCs w:val="24"/>
        </w:rPr>
        <w:t>Foi concedida a palavra ao representante da</w:t>
      </w:r>
      <w:r w:rsidR="00E42D8F">
        <w:rPr>
          <w:sz w:val="24"/>
          <w:szCs w:val="24"/>
        </w:rPr>
        <w:t xml:space="preserve"> empresa</w:t>
      </w:r>
      <w:r w:rsidR="00E42D8F" w:rsidRPr="00B003D7">
        <w:rPr>
          <w:sz w:val="24"/>
          <w:szCs w:val="24"/>
        </w:rPr>
        <w:t xml:space="preserve"> presente para manifestação da intenção de recurso. A empresa </w:t>
      </w:r>
      <w:r w:rsidR="00E42D8F" w:rsidRPr="00B003D7">
        <w:rPr>
          <w:sz w:val="24"/>
          <w:szCs w:val="24"/>
        </w:rPr>
        <w:lastRenderedPageBreak/>
        <w:t xml:space="preserve">renuncia ao direito de interpor recursos. Nada mais havendo a declarar foi encerrada a sessão, exatamente às </w:t>
      </w:r>
      <w:r w:rsidR="00E42D8F">
        <w:rPr>
          <w:sz w:val="24"/>
          <w:szCs w:val="24"/>
        </w:rPr>
        <w:t>1</w:t>
      </w:r>
      <w:r w:rsidR="00E42D8F">
        <w:rPr>
          <w:sz w:val="24"/>
          <w:szCs w:val="24"/>
        </w:rPr>
        <w:t>0</w:t>
      </w:r>
      <w:r w:rsidR="00E42D8F" w:rsidRPr="00B003D7">
        <w:rPr>
          <w:sz w:val="24"/>
          <w:szCs w:val="24"/>
        </w:rPr>
        <w:t>h</w:t>
      </w:r>
      <w:r w:rsidR="001E41A5">
        <w:rPr>
          <w:sz w:val="24"/>
          <w:szCs w:val="24"/>
        </w:rPr>
        <w:t>27</w:t>
      </w:r>
      <w:bookmarkStart w:id="0" w:name="_GoBack"/>
      <w:bookmarkEnd w:id="0"/>
      <w:r w:rsidR="00E42D8F" w:rsidRPr="00B003D7">
        <w:rPr>
          <w:sz w:val="24"/>
          <w:szCs w:val="24"/>
        </w:rPr>
        <w:t>min, cuja ata foi lavrada e será assinada pela Pregoeira, Comissão, representante do setor requisitante, representante da empresa presente e após a Procuradoria Jurídica para análise e parecer.</w:t>
      </w:r>
    </w:p>
    <w:sectPr w:rsidR="00424F70" w:rsidRPr="00B3657C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8A" w:rsidRDefault="007D1D8A">
      <w:r>
        <w:separator/>
      </w:r>
    </w:p>
  </w:endnote>
  <w:endnote w:type="continuationSeparator" w:id="0">
    <w:p w:rsidR="007D1D8A" w:rsidRDefault="007D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8A" w:rsidRDefault="007D1D8A">
      <w:r>
        <w:separator/>
      </w:r>
    </w:p>
  </w:footnote>
  <w:footnote w:type="continuationSeparator" w:id="0">
    <w:p w:rsidR="007D1D8A" w:rsidRDefault="007D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1D8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41A5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92120"/>
    <w:rsid w:val="0039321C"/>
    <w:rsid w:val="00393C29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33EB9"/>
    <w:rsid w:val="00642C93"/>
    <w:rsid w:val="00644251"/>
    <w:rsid w:val="0064632B"/>
    <w:rsid w:val="006526B9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65760"/>
    <w:rsid w:val="009708BA"/>
    <w:rsid w:val="00976B7B"/>
    <w:rsid w:val="009865CB"/>
    <w:rsid w:val="0098736A"/>
    <w:rsid w:val="009A6CE7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1A6B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2E75"/>
    <w:rsid w:val="00B3360C"/>
    <w:rsid w:val="00B3657C"/>
    <w:rsid w:val="00B37BB5"/>
    <w:rsid w:val="00B41303"/>
    <w:rsid w:val="00B41537"/>
    <w:rsid w:val="00B501E0"/>
    <w:rsid w:val="00B52A03"/>
    <w:rsid w:val="00B55116"/>
    <w:rsid w:val="00B60116"/>
    <w:rsid w:val="00B6214A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1CD3"/>
    <w:rsid w:val="00DF0087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32CF2"/>
    <w:rsid w:val="00E37A9C"/>
    <w:rsid w:val="00E37C30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425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2023-02-01T18:59:00Z</cp:lastPrinted>
  <dcterms:created xsi:type="dcterms:W3CDTF">2023-02-27T12:38:00Z</dcterms:created>
  <dcterms:modified xsi:type="dcterms:W3CDTF">2023-02-27T13:27:00Z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